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3416" w14:textId="467B1CEA" w:rsidR="003716BE" w:rsidRDefault="002745C9">
      <w:pPr>
        <w:spacing w:line="240" w:lineRule="auto"/>
      </w:pPr>
      <w:r w:rsidRPr="002745C9">
        <w:rPr>
          <w:b/>
          <w:bCs/>
        </w:rPr>
        <w:t>NAME of person making nominations</w:t>
      </w:r>
      <w:r w:rsidR="0055417E">
        <w:t>__________________________________</w:t>
      </w:r>
    </w:p>
    <w:p w14:paraId="2484245C" w14:textId="77777777" w:rsidR="003716BE" w:rsidRDefault="003716BE">
      <w:pPr>
        <w:spacing w:line="240" w:lineRule="auto"/>
        <w:rPr>
          <w:sz w:val="10"/>
          <w:szCs w:val="10"/>
        </w:rPr>
      </w:pPr>
    </w:p>
    <w:tbl>
      <w:tblPr>
        <w:tblStyle w:val="a"/>
        <w:tblW w:w="1519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5"/>
        <w:gridCol w:w="5149"/>
        <w:gridCol w:w="4981"/>
      </w:tblGrid>
      <w:tr w:rsidR="003716BE" w14:paraId="180882AF" w14:textId="77777777">
        <w:trPr>
          <w:trHeight w:val="420"/>
        </w:trPr>
        <w:tc>
          <w:tcPr>
            <w:tcW w:w="15195" w:type="dxa"/>
            <w:gridSpan w:val="3"/>
            <w:shd w:val="clear" w:color="auto" w:fill="EFEFEF"/>
            <w:tcMar>
              <w:top w:w="100" w:type="dxa"/>
              <w:left w:w="100" w:type="dxa"/>
              <w:bottom w:w="100" w:type="dxa"/>
              <w:right w:w="100" w:type="dxa"/>
            </w:tcMar>
          </w:tcPr>
          <w:p w14:paraId="7C739457" w14:textId="77777777" w:rsidR="003716BE" w:rsidRPr="00A05B3E" w:rsidRDefault="0055417E">
            <w:pPr>
              <w:widowControl w:val="0"/>
              <w:spacing w:line="240" w:lineRule="auto"/>
              <w:rPr>
                <w:rFonts w:ascii="Calibri" w:eastAsia="Calibri" w:hAnsi="Calibri" w:cs="Calibri"/>
                <w:b/>
                <w:color w:val="000000" w:themeColor="text1"/>
              </w:rPr>
            </w:pPr>
            <w:r w:rsidRPr="00A05B3E">
              <w:rPr>
                <w:rFonts w:ascii="Calibri" w:eastAsia="Calibri" w:hAnsi="Calibri" w:cs="Calibri"/>
                <w:b/>
                <w:color w:val="000000" w:themeColor="text1"/>
              </w:rPr>
              <w:t>Senior Representative Male and Female Player of the Year</w:t>
            </w:r>
          </w:p>
          <w:p w14:paraId="790ED346" w14:textId="77777777" w:rsidR="003716BE" w:rsidRPr="00A05B3E" w:rsidRDefault="0055417E">
            <w:pPr>
              <w:widowControl w:val="0"/>
              <w:spacing w:line="240" w:lineRule="auto"/>
              <w:rPr>
                <w:rFonts w:ascii="Calibri" w:eastAsia="Calibri" w:hAnsi="Calibri" w:cs="Calibri"/>
                <w:color w:val="000000" w:themeColor="text1"/>
                <w:sz w:val="20"/>
                <w:szCs w:val="20"/>
              </w:rPr>
            </w:pPr>
            <w:r w:rsidRPr="00A05B3E">
              <w:rPr>
                <w:rFonts w:ascii="Calibri" w:eastAsia="Calibri" w:hAnsi="Calibri" w:cs="Calibri"/>
                <w:color w:val="000000" w:themeColor="text1"/>
                <w:sz w:val="20"/>
                <w:szCs w:val="20"/>
              </w:rPr>
              <w:t>To be awarded to the Senior male and female players who have achieved success within the Senior Representative Program in that year.</w:t>
            </w:r>
          </w:p>
          <w:p w14:paraId="48CC266E" w14:textId="77777777" w:rsidR="003716BE" w:rsidRPr="00A05B3E" w:rsidRDefault="0055417E">
            <w:pPr>
              <w:widowControl w:val="0"/>
              <w:spacing w:line="240" w:lineRule="auto"/>
              <w:rPr>
                <w:rFonts w:ascii="Calibri" w:eastAsia="Calibri" w:hAnsi="Calibri" w:cs="Calibri"/>
                <w:i/>
                <w:color w:val="000000" w:themeColor="text1"/>
                <w:sz w:val="20"/>
                <w:szCs w:val="20"/>
              </w:rPr>
            </w:pPr>
            <w:r w:rsidRPr="00A05B3E">
              <w:rPr>
                <w:rFonts w:ascii="Calibri" w:eastAsia="Calibri" w:hAnsi="Calibri" w:cs="Calibri"/>
                <w:i/>
                <w:color w:val="000000" w:themeColor="text1"/>
                <w:sz w:val="20"/>
                <w:szCs w:val="20"/>
              </w:rPr>
              <w:t>The criteria set out for this award is:</w:t>
            </w:r>
          </w:p>
          <w:p w14:paraId="5AEB297E" w14:textId="77777777" w:rsidR="003716BE" w:rsidRPr="00A05B3E" w:rsidRDefault="0055417E">
            <w:pPr>
              <w:widowControl w:val="0"/>
              <w:spacing w:line="240" w:lineRule="auto"/>
              <w:rPr>
                <w:rFonts w:ascii="Calibri" w:eastAsia="Calibri" w:hAnsi="Calibri" w:cs="Calibri"/>
                <w:color w:val="000000" w:themeColor="text1"/>
                <w:sz w:val="20"/>
                <w:szCs w:val="20"/>
              </w:rPr>
            </w:pPr>
            <w:r w:rsidRPr="00A05B3E">
              <w:rPr>
                <w:rFonts w:ascii="Calibri" w:eastAsia="Calibri" w:hAnsi="Calibri" w:cs="Calibri"/>
                <w:color w:val="000000" w:themeColor="text1"/>
                <w:sz w:val="20"/>
                <w:szCs w:val="20"/>
              </w:rPr>
              <w:t>1</w:t>
            </w:r>
            <w:r w:rsidRPr="00A05B3E">
              <w:rPr>
                <w:rFonts w:ascii="Calibri" w:eastAsia="Calibri" w:hAnsi="Calibri" w:cs="Calibri"/>
                <w:i/>
                <w:color w:val="000000" w:themeColor="text1"/>
                <w:sz w:val="20"/>
                <w:szCs w:val="20"/>
              </w:rPr>
              <w:t>.</w:t>
            </w:r>
            <w:r w:rsidRPr="00A05B3E">
              <w:rPr>
                <w:rFonts w:ascii="Calibri" w:eastAsia="Calibri" w:hAnsi="Calibri" w:cs="Calibri"/>
                <w:color w:val="000000" w:themeColor="text1"/>
                <w:sz w:val="20"/>
                <w:szCs w:val="20"/>
              </w:rPr>
              <w:t>Includes being selected for a BNSW Waratah League Award – such as All Star 5, Players of the Year, Top Point Scorer etc.</w:t>
            </w:r>
          </w:p>
          <w:p w14:paraId="0AA3B752" w14:textId="77777777" w:rsidR="003716BE" w:rsidRPr="00A05B3E" w:rsidRDefault="0055417E">
            <w:pPr>
              <w:widowControl w:val="0"/>
              <w:spacing w:line="240" w:lineRule="auto"/>
              <w:rPr>
                <w:rFonts w:ascii="Calibri" w:eastAsia="Calibri" w:hAnsi="Calibri" w:cs="Calibri"/>
                <w:i/>
                <w:color w:val="000000" w:themeColor="text1"/>
                <w:sz w:val="20"/>
                <w:szCs w:val="20"/>
              </w:rPr>
            </w:pPr>
            <w:r w:rsidRPr="00A05B3E">
              <w:rPr>
                <w:rFonts w:ascii="Calibri" w:eastAsia="Calibri" w:hAnsi="Calibri" w:cs="Calibri"/>
                <w:i/>
                <w:color w:val="000000" w:themeColor="text1"/>
                <w:sz w:val="20"/>
                <w:szCs w:val="20"/>
              </w:rPr>
              <w:t>Things to consider when nominating a player for this award:</w:t>
            </w:r>
          </w:p>
          <w:p w14:paraId="45BC7185" w14:textId="77777777" w:rsidR="003716BE" w:rsidRPr="00A05B3E" w:rsidRDefault="0055417E">
            <w:pPr>
              <w:widowControl w:val="0"/>
              <w:spacing w:line="240" w:lineRule="auto"/>
              <w:rPr>
                <w:rFonts w:ascii="Calibri" w:eastAsia="Calibri" w:hAnsi="Calibri" w:cs="Calibri"/>
                <w:color w:val="000000" w:themeColor="text1"/>
                <w:sz w:val="20"/>
                <w:szCs w:val="20"/>
              </w:rPr>
            </w:pPr>
            <w:r w:rsidRPr="00A05B3E">
              <w:rPr>
                <w:rFonts w:ascii="Calibri" w:eastAsia="Calibri" w:hAnsi="Calibri" w:cs="Calibri"/>
                <w:color w:val="000000" w:themeColor="text1"/>
                <w:sz w:val="20"/>
                <w:szCs w:val="20"/>
              </w:rPr>
              <w:t>1</w:t>
            </w:r>
            <w:r w:rsidRPr="00A05B3E">
              <w:rPr>
                <w:rFonts w:ascii="Calibri" w:eastAsia="Calibri" w:hAnsi="Calibri" w:cs="Calibri"/>
                <w:i/>
                <w:color w:val="000000" w:themeColor="text1"/>
                <w:sz w:val="20"/>
                <w:szCs w:val="20"/>
              </w:rPr>
              <w:t>.</w:t>
            </w:r>
            <w:r w:rsidRPr="00A05B3E">
              <w:rPr>
                <w:rFonts w:ascii="Calibri" w:eastAsia="Calibri" w:hAnsi="Calibri" w:cs="Calibri"/>
                <w:color w:val="000000" w:themeColor="text1"/>
                <w:sz w:val="20"/>
                <w:szCs w:val="20"/>
              </w:rPr>
              <w:t>The player must demonstrate good sportsmanship.</w:t>
            </w:r>
          </w:p>
          <w:p w14:paraId="695BE603" w14:textId="77777777" w:rsidR="003716BE" w:rsidRPr="00A05B3E" w:rsidRDefault="0055417E">
            <w:pPr>
              <w:widowControl w:val="0"/>
              <w:spacing w:line="240" w:lineRule="auto"/>
              <w:rPr>
                <w:rFonts w:ascii="Calibri" w:eastAsia="Calibri" w:hAnsi="Calibri" w:cs="Calibri"/>
                <w:color w:val="000000" w:themeColor="text1"/>
                <w:sz w:val="20"/>
                <w:szCs w:val="20"/>
              </w:rPr>
            </w:pPr>
            <w:r w:rsidRPr="00A05B3E">
              <w:rPr>
                <w:rFonts w:ascii="Calibri" w:eastAsia="Calibri" w:hAnsi="Calibri" w:cs="Calibri"/>
                <w:color w:val="000000" w:themeColor="text1"/>
                <w:sz w:val="20"/>
                <w:szCs w:val="20"/>
              </w:rPr>
              <w:t>2.Ideally the player gives back to the Association by being generally helpful and positive around the stadium, at home and while traveling.</w:t>
            </w:r>
          </w:p>
          <w:p w14:paraId="0593F41C" w14:textId="77777777" w:rsidR="003716BE" w:rsidRPr="00CF5046" w:rsidRDefault="0055417E">
            <w:pPr>
              <w:widowControl w:val="0"/>
              <w:spacing w:line="240" w:lineRule="auto"/>
              <w:rPr>
                <w:rFonts w:ascii="Calibri" w:eastAsia="Calibri" w:hAnsi="Calibri" w:cs="Calibri"/>
                <w:color w:val="FF0000"/>
              </w:rPr>
            </w:pPr>
            <w:r w:rsidRPr="00A05B3E">
              <w:rPr>
                <w:rFonts w:ascii="Calibri" w:eastAsia="Calibri" w:hAnsi="Calibri" w:cs="Calibri"/>
                <w:color w:val="000000" w:themeColor="text1"/>
                <w:sz w:val="20"/>
                <w:szCs w:val="20"/>
              </w:rPr>
              <w:t>3.Where competition is close for the award, we will look for players who add value to the Association (examples of this include but are not limited to: coaching a younger representative or domestic team, joining a committee such as fundraising, supporting the domestic competition by doing bench duty, refereeing domestic competition).</w:t>
            </w:r>
          </w:p>
        </w:tc>
      </w:tr>
      <w:tr w:rsidR="003716BE" w14:paraId="01E41C1E" w14:textId="77777777">
        <w:trPr>
          <w:trHeight w:val="420"/>
        </w:trPr>
        <w:tc>
          <w:tcPr>
            <w:tcW w:w="15195" w:type="dxa"/>
            <w:gridSpan w:val="3"/>
            <w:shd w:val="clear" w:color="auto" w:fill="auto"/>
            <w:tcMar>
              <w:top w:w="100" w:type="dxa"/>
              <w:left w:w="100" w:type="dxa"/>
              <w:bottom w:w="100" w:type="dxa"/>
              <w:right w:w="100" w:type="dxa"/>
            </w:tcMar>
          </w:tcPr>
          <w:p w14:paraId="198A2302" w14:textId="44FA89AD" w:rsidR="003716BE" w:rsidRDefault="0055417E">
            <w:pPr>
              <w:widowControl w:val="0"/>
              <w:spacing w:line="240" w:lineRule="auto"/>
              <w:rPr>
                <w:rFonts w:ascii="Calibri" w:eastAsia="Calibri" w:hAnsi="Calibri" w:cs="Calibri"/>
                <w:b/>
              </w:rPr>
            </w:pPr>
            <w:r>
              <w:rPr>
                <w:rFonts w:ascii="Calibri" w:eastAsia="Calibri" w:hAnsi="Calibri" w:cs="Calibri"/>
                <w:b/>
                <w:sz w:val="20"/>
                <w:szCs w:val="20"/>
              </w:rPr>
              <w:t>MALE Player Name _____________________________</w:t>
            </w:r>
            <w:r w:rsidR="005D7F99">
              <w:rPr>
                <w:rFonts w:ascii="Calibri" w:eastAsia="Calibri" w:hAnsi="Calibri" w:cs="Calibri"/>
                <w:b/>
                <w:sz w:val="20"/>
                <w:szCs w:val="20"/>
              </w:rPr>
              <w:t>_ WHY</w:t>
            </w:r>
            <w:r>
              <w:rPr>
                <w:rFonts w:ascii="Calibri" w:eastAsia="Calibri" w:hAnsi="Calibri" w:cs="Calibri"/>
                <w:b/>
              </w:rPr>
              <w:t xml:space="preserve"> are you nominating this player?</w:t>
            </w:r>
          </w:p>
          <w:p w14:paraId="636DB660" w14:textId="77777777" w:rsidR="003716BE" w:rsidRDefault="003716BE">
            <w:pPr>
              <w:widowControl w:val="0"/>
              <w:pBdr>
                <w:top w:val="nil"/>
                <w:left w:val="nil"/>
                <w:bottom w:val="nil"/>
                <w:right w:val="nil"/>
                <w:between w:val="nil"/>
              </w:pBdr>
              <w:spacing w:line="240" w:lineRule="auto"/>
              <w:rPr>
                <w:rFonts w:ascii="Calibri" w:eastAsia="Calibri" w:hAnsi="Calibri" w:cs="Calibri"/>
              </w:rPr>
            </w:pPr>
          </w:p>
          <w:p w14:paraId="02FA78FD" w14:textId="77777777" w:rsidR="003716BE" w:rsidRDefault="003716BE">
            <w:pPr>
              <w:widowControl w:val="0"/>
              <w:spacing w:line="240" w:lineRule="auto"/>
              <w:rPr>
                <w:rFonts w:ascii="Calibri" w:eastAsia="Calibri" w:hAnsi="Calibri" w:cs="Calibri"/>
                <w:b/>
                <w:sz w:val="14"/>
                <w:szCs w:val="14"/>
              </w:rPr>
            </w:pPr>
          </w:p>
          <w:p w14:paraId="5E003BE7" w14:textId="77777777" w:rsidR="003716BE" w:rsidRDefault="003716BE">
            <w:pPr>
              <w:widowControl w:val="0"/>
              <w:spacing w:line="240" w:lineRule="auto"/>
              <w:rPr>
                <w:rFonts w:ascii="Calibri" w:eastAsia="Calibri" w:hAnsi="Calibri" w:cs="Calibri"/>
                <w:b/>
                <w:sz w:val="14"/>
                <w:szCs w:val="14"/>
              </w:rPr>
            </w:pPr>
          </w:p>
          <w:p w14:paraId="4A06FD63" w14:textId="77777777" w:rsidR="003716BE" w:rsidRDefault="003716BE">
            <w:pPr>
              <w:widowControl w:val="0"/>
              <w:spacing w:line="240" w:lineRule="auto"/>
              <w:rPr>
                <w:rFonts w:ascii="Calibri" w:eastAsia="Calibri" w:hAnsi="Calibri" w:cs="Calibri"/>
                <w:b/>
                <w:sz w:val="14"/>
                <w:szCs w:val="14"/>
              </w:rPr>
            </w:pPr>
          </w:p>
          <w:p w14:paraId="0933A219" w14:textId="77777777" w:rsidR="003716BE" w:rsidRDefault="003716BE">
            <w:pPr>
              <w:widowControl w:val="0"/>
              <w:spacing w:line="240" w:lineRule="auto"/>
              <w:rPr>
                <w:rFonts w:ascii="Calibri" w:eastAsia="Calibri" w:hAnsi="Calibri" w:cs="Calibri"/>
                <w:b/>
                <w:sz w:val="14"/>
                <w:szCs w:val="14"/>
              </w:rPr>
            </w:pPr>
          </w:p>
          <w:p w14:paraId="1CDE5879" w14:textId="77777777" w:rsidR="003716BE" w:rsidRDefault="003716BE">
            <w:pPr>
              <w:widowControl w:val="0"/>
              <w:spacing w:line="240" w:lineRule="auto"/>
              <w:rPr>
                <w:rFonts w:ascii="Calibri" w:eastAsia="Calibri" w:hAnsi="Calibri" w:cs="Calibri"/>
                <w:b/>
                <w:sz w:val="14"/>
                <w:szCs w:val="14"/>
              </w:rPr>
            </w:pPr>
          </w:p>
          <w:p w14:paraId="6C9742A1" w14:textId="3F2158B7" w:rsidR="00CF5046" w:rsidRDefault="00CF5046">
            <w:pPr>
              <w:widowControl w:val="0"/>
              <w:spacing w:line="240" w:lineRule="auto"/>
              <w:rPr>
                <w:rFonts w:ascii="Calibri" w:eastAsia="Calibri" w:hAnsi="Calibri" w:cs="Calibri"/>
                <w:b/>
                <w:sz w:val="14"/>
                <w:szCs w:val="14"/>
              </w:rPr>
            </w:pPr>
          </w:p>
        </w:tc>
      </w:tr>
      <w:tr w:rsidR="002745C9" w14:paraId="54DF45EE" w14:textId="77777777" w:rsidTr="00D65249">
        <w:trPr>
          <w:trHeight w:val="1120"/>
        </w:trPr>
        <w:tc>
          <w:tcPr>
            <w:tcW w:w="15195" w:type="dxa"/>
            <w:gridSpan w:val="3"/>
            <w:shd w:val="clear" w:color="auto" w:fill="auto"/>
            <w:tcMar>
              <w:top w:w="100" w:type="dxa"/>
              <w:left w:w="100" w:type="dxa"/>
              <w:bottom w:w="100" w:type="dxa"/>
              <w:right w:w="100" w:type="dxa"/>
            </w:tcMar>
          </w:tcPr>
          <w:p w14:paraId="47F28A7B" w14:textId="77777777" w:rsidR="002745C9" w:rsidRPr="001B4160" w:rsidRDefault="002745C9" w:rsidP="00D65249">
            <w:pPr>
              <w:widowControl w:val="0"/>
              <w:spacing w:line="240" w:lineRule="auto"/>
              <w:rPr>
                <w:rFonts w:ascii="Calibri" w:eastAsia="Calibri" w:hAnsi="Calibri" w:cs="Calibri"/>
                <w:b/>
              </w:rPr>
            </w:pPr>
            <w:r w:rsidRPr="001B4160">
              <w:rPr>
                <w:rFonts w:ascii="Calibri" w:eastAsia="Calibri" w:hAnsi="Calibri" w:cs="Calibri"/>
                <w:b/>
              </w:rPr>
              <w:t>FEMALE Player Name ____________________________ WHY are you nominating this player?</w:t>
            </w:r>
          </w:p>
          <w:p w14:paraId="3EB77876" w14:textId="5EFAEC0F" w:rsidR="002745C9" w:rsidRDefault="002745C9" w:rsidP="00D65249">
            <w:pPr>
              <w:widowControl w:val="0"/>
              <w:spacing w:line="240" w:lineRule="auto"/>
              <w:rPr>
                <w:rFonts w:ascii="Calibri" w:eastAsia="Calibri" w:hAnsi="Calibri" w:cs="Calibri"/>
                <w:b/>
              </w:rPr>
            </w:pPr>
          </w:p>
          <w:p w14:paraId="5B3EE818" w14:textId="77777777" w:rsidR="002745C9" w:rsidRPr="001B4160" w:rsidRDefault="002745C9" w:rsidP="00D65249">
            <w:pPr>
              <w:widowControl w:val="0"/>
              <w:spacing w:line="240" w:lineRule="auto"/>
              <w:rPr>
                <w:rFonts w:ascii="Calibri" w:eastAsia="Calibri" w:hAnsi="Calibri" w:cs="Calibri"/>
                <w:b/>
              </w:rPr>
            </w:pPr>
          </w:p>
          <w:p w14:paraId="1F95104D" w14:textId="77777777" w:rsidR="002745C9" w:rsidRPr="001B4160" w:rsidRDefault="002745C9" w:rsidP="00D65249">
            <w:pPr>
              <w:widowControl w:val="0"/>
              <w:spacing w:line="240" w:lineRule="auto"/>
              <w:rPr>
                <w:rFonts w:ascii="Calibri" w:eastAsia="Calibri" w:hAnsi="Calibri" w:cs="Calibri"/>
                <w:b/>
              </w:rPr>
            </w:pPr>
          </w:p>
          <w:p w14:paraId="349F0DC0" w14:textId="77777777" w:rsidR="002745C9" w:rsidRPr="001B4160" w:rsidRDefault="002745C9" w:rsidP="00D65249">
            <w:pPr>
              <w:widowControl w:val="0"/>
              <w:spacing w:line="240" w:lineRule="auto"/>
              <w:rPr>
                <w:rFonts w:ascii="Calibri" w:eastAsia="Calibri" w:hAnsi="Calibri" w:cs="Calibri"/>
                <w:b/>
              </w:rPr>
            </w:pPr>
          </w:p>
        </w:tc>
      </w:tr>
      <w:tr w:rsidR="00CF5046" w14:paraId="03306E96" w14:textId="77777777" w:rsidTr="002745C9">
        <w:trPr>
          <w:trHeight w:val="420"/>
        </w:trPr>
        <w:tc>
          <w:tcPr>
            <w:tcW w:w="15195" w:type="dxa"/>
            <w:gridSpan w:val="3"/>
            <w:shd w:val="clear" w:color="auto" w:fill="F2F2F2" w:themeFill="background1" w:themeFillShade="F2"/>
            <w:tcMar>
              <w:top w:w="100" w:type="dxa"/>
              <w:left w:w="100" w:type="dxa"/>
              <w:bottom w:w="100" w:type="dxa"/>
              <w:right w:w="100" w:type="dxa"/>
            </w:tcMar>
          </w:tcPr>
          <w:p w14:paraId="13A18F1D" w14:textId="77777777" w:rsidR="00CF5046" w:rsidRPr="00CF5046" w:rsidRDefault="00CF5046" w:rsidP="00CF5046">
            <w:pPr>
              <w:widowControl w:val="0"/>
              <w:spacing w:line="240" w:lineRule="auto"/>
              <w:rPr>
                <w:rFonts w:ascii="Calibri" w:eastAsia="Calibri" w:hAnsi="Calibri" w:cs="Calibri"/>
                <w:b/>
                <w:sz w:val="20"/>
                <w:szCs w:val="20"/>
              </w:rPr>
            </w:pPr>
            <w:r w:rsidRPr="00CF5046">
              <w:rPr>
                <w:rFonts w:ascii="Calibri" w:eastAsia="Calibri" w:hAnsi="Calibri" w:cs="Calibri"/>
                <w:b/>
                <w:sz w:val="20"/>
                <w:szCs w:val="20"/>
              </w:rPr>
              <w:t xml:space="preserve">Representative Coach of the Year </w:t>
            </w:r>
          </w:p>
          <w:p w14:paraId="37FBF7F8" w14:textId="77777777" w:rsidR="00CF5046" w:rsidRPr="00CF5046" w:rsidRDefault="00CF5046" w:rsidP="00CF5046">
            <w:pPr>
              <w:widowControl w:val="0"/>
              <w:spacing w:line="240" w:lineRule="auto"/>
              <w:rPr>
                <w:rFonts w:ascii="Calibri" w:eastAsia="Calibri" w:hAnsi="Calibri" w:cs="Calibri"/>
                <w:bCs/>
                <w:sz w:val="20"/>
                <w:szCs w:val="20"/>
              </w:rPr>
            </w:pPr>
            <w:r w:rsidRPr="00CF5046">
              <w:rPr>
                <w:rFonts w:ascii="Calibri" w:eastAsia="Calibri" w:hAnsi="Calibri" w:cs="Calibri"/>
                <w:bCs/>
                <w:sz w:val="20"/>
                <w:szCs w:val="20"/>
              </w:rPr>
              <w:t xml:space="preserve">To be awarded to a Representative Coach who demonstrates commitment to their team and SBA. INCLUDES Senior and Junior Coaches so this award will be called for again when the senior representative season finishes and will be presented after that time. </w:t>
            </w:r>
          </w:p>
          <w:p w14:paraId="5864B3EB" w14:textId="77777777" w:rsidR="00CF5046" w:rsidRPr="00CF5046" w:rsidRDefault="00CF5046" w:rsidP="00CF5046">
            <w:pPr>
              <w:widowControl w:val="0"/>
              <w:spacing w:line="240" w:lineRule="auto"/>
              <w:rPr>
                <w:rFonts w:ascii="Calibri" w:eastAsia="Calibri" w:hAnsi="Calibri" w:cs="Calibri"/>
                <w:bCs/>
                <w:sz w:val="20"/>
                <w:szCs w:val="20"/>
              </w:rPr>
            </w:pPr>
            <w:r w:rsidRPr="00CF5046">
              <w:rPr>
                <w:rFonts w:ascii="Calibri" w:eastAsia="Calibri" w:hAnsi="Calibri" w:cs="Calibri"/>
                <w:bCs/>
                <w:sz w:val="20"/>
                <w:szCs w:val="20"/>
              </w:rPr>
              <w:t>The criteria set out for this award is:</w:t>
            </w:r>
          </w:p>
          <w:p w14:paraId="2A571B82" w14:textId="558DB164" w:rsidR="00CF5046" w:rsidRPr="00CF5046" w:rsidRDefault="00CF5046" w:rsidP="00CF5046">
            <w:pPr>
              <w:widowControl w:val="0"/>
              <w:spacing w:line="240" w:lineRule="auto"/>
              <w:rPr>
                <w:rFonts w:ascii="Calibri" w:eastAsia="Calibri" w:hAnsi="Calibri" w:cs="Calibri"/>
                <w:bCs/>
                <w:sz w:val="20"/>
                <w:szCs w:val="20"/>
              </w:rPr>
            </w:pPr>
            <w:r w:rsidRPr="00CF5046">
              <w:rPr>
                <w:rFonts w:ascii="Calibri" w:eastAsia="Calibri" w:hAnsi="Calibri" w:cs="Calibri"/>
                <w:bCs/>
                <w:sz w:val="20"/>
                <w:szCs w:val="20"/>
              </w:rPr>
              <w:t>1.</w:t>
            </w:r>
            <w:r w:rsidR="002745C9">
              <w:rPr>
                <w:rFonts w:ascii="Calibri" w:eastAsia="Calibri" w:hAnsi="Calibri" w:cs="Calibri"/>
                <w:bCs/>
                <w:sz w:val="20"/>
                <w:szCs w:val="20"/>
              </w:rPr>
              <w:t xml:space="preserve"> </w:t>
            </w:r>
            <w:r w:rsidRPr="00CF5046">
              <w:rPr>
                <w:rFonts w:ascii="Calibri" w:eastAsia="Calibri" w:hAnsi="Calibri" w:cs="Calibri"/>
                <w:bCs/>
                <w:sz w:val="20"/>
                <w:szCs w:val="20"/>
              </w:rPr>
              <w:t xml:space="preserve">Shows a passion for basketball and commitment to their team.   </w:t>
            </w:r>
          </w:p>
          <w:p w14:paraId="6AC71B99" w14:textId="77777777" w:rsidR="00CF5046" w:rsidRPr="00CF5046" w:rsidRDefault="00CF5046" w:rsidP="00CF5046">
            <w:pPr>
              <w:widowControl w:val="0"/>
              <w:spacing w:line="240" w:lineRule="auto"/>
              <w:rPr>
                <w:rFonts w:ascii="Calibri" w:eastAsia="Calibri" w:hAnsi="Calibri" w:cs="Calibri"/>
                <w:bCs/>
                <w:sz w:val="20"/>
                <w:szCs w:val="20"/>
              </w:rPr>
            </w:pPr>
            <w:r w:rsidRPr="00CF5046">
              <w:rPr>
                <w:rFonts w:ascii="Calibri" w:eastAsia="Calibri" w:hAnsi="Calibri" w:cs="Calibri"/>
                <w:bCs/>
                <w:sz w:val="20"/>
                <w:szCs w:val="20"/>
              </w:rPr>
              <w:t xml:space="preserve">2. Builds a strong rapport and gets the best from their players. </w:t>
            </w:r>
          </w:p>
          <w:p w14:paraId="217AE859" w14:textId="426AADA7" w:rsidR="00CF5046" w:rsidRDefault="00CF5046">
            <w:pPr>
              <w:widowControl w:val="0"/>
              <w:spacing w:line="240" w:lineRule="auto"/>
              <w:rPr>
                <w:rFonts w:ascii="Calibri" w:eastAsia="Calibri" w:hAnsi="Calibri" w:cs="Calibri"/>
                <w:b/>
                <w:sz w:val="20"/>
                <w:szCs w:val="20"/>
              </w:rPr>
            </w:pPr>
            <w:r w:rsidRPr="00CF5046">
              <w:rPr>
                <w:rFonts w:ascii="Calibri" w:eastAsia="Calibri" w:hAnsi="Calibri" w:cs="Calibri"/>
                <w:bCs/>
                <w:sz w:val="20"/>
                <w:szCs w:val="20"/>
              </w:rPr>
              <w:t>3. Demonstrates good sportsmanship on the bench when representing SBA.</w:t>
            </w:r>
            <w:r w:rsidRPr="00CF5046">
              <w:rPr>
                <w:rFonts w:ascii="Calibri" w:eastAsia="Calibri" w:hAnsi="Calibri" w:cs="Calibri"/>
                <w:b/>
                <w:sz w:val="20"/>
                <w:szCs w:val="20"/>
              </w:rPr>
              <w:t xml:space="preserve">  </w:t>
            </w:r>
          </w:p>
        </w:tc>
      </w:tr>
      <w:tr w:rsidR="00CF5046" w14:paraId="42F129B6" w14:textId="77777777" w:rsidTr="00CF5046">
        <w:trPr>
          <w:trHeight w:val="420"/>
        </w:trPr>
        <w:tc>
          <w:tcPr>
            <w:tcW w:w="5065" w:type="dxa"/>
            <w:shd w:val="clear" w:color="auto" w:fill="auto"/>
            <w:tcMar>
              <w:top w:w="100" w:type="dxa"/>
              <w:left w:w="100" w:type="dxa"/>
              <w:bottom w:w="100" w:type="dxa"/>
              <w:right w:w="100" w:type="dxa"/>
            </w:tcMar>
          </w:tcPr>
          <w:p w14:paraId="0ED79042" w14:textId="1375D723" w:rsidR="00980C45" w:rsidRPr="00A05B3E" w:rsidRDefault="00980C45" w:rsidP="00CF5046">
            <w:pPr>
              <w:widowControl w:val="0"/>
              <w:spacing w:line="240" w:lineRule="auto"/>
              <w:rPr>
                <w:rFonts w:ascii="Calibri" w:eastAsia="Calibri" w:hAnsi="Calibri" w:cs="Calibri"/>
                <w:b/>
                <w:color w:val="000000" w:themeColor="text1"/>
                <w:sz w:val="20"/>
                <w:szCs w:val="20"/>
              </w:rPr>
            </w:pPr>
            <w:r w:rsidRPr="00A05B3E">
              <w:rPr>
                <w:rFonts w:ascii="Calibri" w:eastAsia="Calibri" w:hAnsi="Calibri" w:cs="Calibri"/>
                <w:b/>
                <w:color w:val="000000" w:themeColor="text1"/>
                <w:sz w:val="20"/>
                <w:szCs w:val="20"/>
              </w:rPr>
              <w:t>Y</w:t>
            </w:r>
            <w:r w:rsidR="00A05B3E" w:rsidRPr="00A05B3E">
              <w:rPr>
                <w:rFonts w:ascii="Calibri" w:eastAsia="Calibri" w:hAnsi="Calibri" w:cs="Calibri"/>
                <w:b/>
                <w:color w:val="000000" w:themeColor="text1"/>
                <w:sz w:val="20"/>
                <w:szCs w:val="20"/>
              </w:rPr>
              <w:t>outh Men</w:t>
            </w:r>
            <w:r w:rsidRPr="00A05B3E">
              <w:rPr>
                <w:rFonts w:ascii="Calibri" w:eastAsia="Calibri" w:hAnsi="Calibri" w:cs="Calibri"/>
                <w:b/>
                <w:color w:val="000000" w:themeColor="text1"/>
                <w:sz w:val="20"/>
                <w:szCs w:val="20"/>
              </w:rPr>
              <w:t>:</w:t>
            </w:r>
          </w:p>
          <w:p w14:paraId="60BE4D5E" w14:textId="50C64DE4" w:rsidR="00CF5046" w:rsidRPr="00A05B3E" w:rsidRDefault="00980C45" w:rsidP="00CF5046">
            <w:pPr>
              <w:widowControl w:val="0"/>
              <w:spacing w:line="240" w:lineRule="auto"/>
              <w:rPr>
                <w:rFonts w:ascii="Calibri" w:eastAsia="Calibri" w:hAnsi="Calibri" w:cs="Calibri"/>
                <w:bCs/>
                <w:color w:val="000000" w:themeColor="text1"/>
                <w:sz w:val="20"/>
                <w:szCs w:val="20"/>
              </w:rPr>
            </w:pPr>
            <w:r w:rsidRPr="00A05B3E">
              <w:rPr>
                <w:rFonts w:ascii="Calibri" w:eastAsia="Calibri" w:hAnsi="Calibri" w:cs="Calibri"/>
                <w:bCs/>
                <w:color w:val="000000" w:themeColor="text1"/>
                <w:sz w:val="20"/>
                <w:szCs w:val="20"/>
              </w:rPr>
              <w:t>Ben Morris</w:t>
            </w:r>
          </w:p>
          <w:p w14:paraId="62A71438" w14:textId="6A005A90" w:rsidR="00980C45" w:rsidRPr="00A05B3E" w:rsidRDefault="00980C45" w:rsidP="00CF5046">
            <w:pPr>
              <w:widowControl w:val="0"/>
              <w:spacing w:line="240" w:lineRule="auto"/>
              <w:rPr>
                <w:rFonts w:ascii="Calibri" w:eastAsia="Calibri" w:hAnsi="Calibri" w:cs="Calibri"/>
                <w:bCs/>
                <w:color w:val="000000" w:themeColor="text1"/>
                <w:sz w:val="20"/>
                <w:szCs w:val="20"/>
              </w:rPr>
            </w:pPr>
            <w:r w:rsidRPr="00A05B3E">
              <w:rPr>
                <w:rFonts w:ascii="Calibri" w:eastAsia="Calibri" w:hAnsi="Calibri" w:cs="Calibri"/>
                <w:bCs/>
                <w:color w:val="000000" w:themeColor="text1"/>
                <w:sz w:val="20"/>
                <w:szCs w:val="20"/>
              </w:rPr>
              <w:t>Ken Davies</w:t>
            </w:r>
          </w:p>
          <w:p w14:paraId="2A9F2805" w14:textId="36CF1C43" w:rsidR="00980C45" w:rsidRPr="00A05B3E" w:rsidRDefault="00980C45" w:rsidP="00CF5046">
            <w:pPr>
              <w:widowControl w:val="0"/>
              <w:spacing w:line="240" w:lineRule="auto"/>
              <w:rPr>
                <w:rFonts w:ascii="Calibri" w:eastAsia="Calibri" w:hAnsi="Calibri" w:cs="Calibri"/>
                <w:b/>
                <w:color w:val="000000" w:themeColor="text1"/>
                <w:sz w:val="20"/>
                <w:szCs w:val="20"/>
              </w:rPr>
            </w:pPr>
          </w:p>
          <w:p w14:paraId="427C0504" w14:textId="0FD7C689" w:rsidR="00980C45" w:rsidRPr="00A05B3E" w:rsidRDefault="00980C45" w:rsidP="00CF5046">
            <w:pPr>
              <w:widowControl w:val="0"/>
              <w:spacing w:line="240" w:lineRule="auto"/>
              <w:rPr>
                <w:rFonts w:ascii="Calibri" w:eastAsia="Calibri" w:hAnsi="Calibri" w:cs="Calibri"/>
                <w:b/>
                <w:color w:val="000000" w:themeColor="text1"/>
                <w:sz w:val="20"/>
                <w:szCs w:val="20"/>
              </w:rPr>
            </w:pPr>
            <w:r w:rsidRPr="00A05B3E">
              <w:rPr>
                <w:rFonts w:ascii="Calibri" w:eastAsia="Calibri" w:hAnsi="Calibri" w:cs="Calibri"/>
                <w:b/>
                <w:color w:val="000000" w:themeColor="text1"/>
                <w:sz w:val="20"/>
                <w:szCs w:val="20"/>
              </w:rPr>
              <w:t>Men:</w:t>
            </w:r>
          </w:p>
          <w:p w14:paraId="5454A738" w14:textId="4E9FE523" w:rsidR="002745C9" w:rsidRPr="00A05B3E" w:rsidRDefault="00980C45" w:rsidP="00CF5046">
            <w:pPr>
              <w:widowControl w:val="0"/>
              <w:spacing w:line="240" w:lineRule="auto"/>
              <w:rPr>
                <w:rFonts w:ascii="Calibri" w:eastAsia="Calibri" w:hAnsi="Calibri" w:cs="Calibri"/>
                <w:bCs/>
                <w:color w:val="000000" w:themeColor="text1"/>
                <w:sz w:val="20"/>
                <w:szCs w:val="20"/>
              </w:rPr>
            </w:pPr>
            <w:r w:rsidRPr="00A05B3E">
              <w:rPr>
                <w:rFonts w:ascii="Calibri" w:eastAsia="Calibri" w:hAnsi="Calibri" w:cs="Calibri"/>
                <w:bCs/>
                <w:color w:val="000000" w:themeColor="text1"/>
                <w:sz w:val="20"/>
                <w:szCs w:val="20"/>
              </w:rPr>
              <w:t xml:space="preserve">Ben </w:t>
            </w:r>
            <w:proofErr w:type="spellStart"/>
            <w:r w:rsidRPr="00A05B3E">
              <w:rPr>
                <w:rFonts w:ascii="Calibri" w:eastAsia="Calibri" w:hAnsi="Calibri" w:cs="Calibri"/>
                <w:bCs/>
                <w:color w:val="000000" w:themeColor="text1"/>
                <w:sz w:val="20"/>
                <w:szCs w:val="20"/>
              </w:rPr>
              <w:t>Bagoly</w:t>
            </w:r>
            <w:proofErr w:type="spellEnd"/>
          </w:p>
          <w:p w14:paraId="78538AFC" w14:textId="19C9070B" w:rsidR="00980C45" w:rsidRPr="00A05B3E" w:rsidRDefault="00980C45" w:rsidP="00CF5046">
            <w:pPr>
              <w:widowControl w:val="0"/>
              <w:spacing w:line="240" w:lineRule="auto"/>
              <w:rPr>
                <w:rFonts w:ascii="Calibri" w:eastAsia="Calibri" w:hAnsi="Calibri" w:cs="Calibri"/>
                <w:bCs/>
                <w:color w:val="000000" w:themeColor="text1"/>
                <w:sz w:val="20"/>
                <w:szCs w:val="20"/>
              </w:rPr>
            </w:pPr>
            <w:r w:rsidRPr="00A05B3E">
              <w:rPr>
                <w:rFonts w:ascii="Calibri" w:eastAsia="Calibri" w:hAnsi="Calibri" w:cs="Calibri"/>
                <w:bCs/>
                <w:color w:val="000000" w:themeColor="text1"/>
                <w:sz w:val="20"/>
                <w:szCs w:val="20"/>
              </w:rPr>
              <w:t>Kev Campbell</w:t>
            </w:r>
          </w:p>
          <w:p w14:paraId="501FFF5F" w14:textId="72C1C951" w:rsidR="00980C45" w:rsidRPr="00A05B3E" w:rsidRDefault="00980C45" w:rsidP="00CF5046">
            <w:pPr>
              <w:widowControl w:val="0"/>
              <w:spacing w:line="240" w:lineRule="auto"/>
              <w:rPr>
                <w:rFonts w:ascii="Calibri" w:eastAsia="Calibri" w:hAnsi="Calibri" w:cs="Calibri"/>
                <w:bCs/>
                <w:color w:val="000000" w:themeColor="text1"/>
                <w:sz w:val="20"/>
                <w:szCs w:val="20"/>
              </w:rPr>
            </w:pPr>
            <w:r w:rsidRPr="00A05B3E">
              <w:rPr>
                <w:rFonts w:ascii="Calibri" w:eastAsia="Calibri" w:hAnsi="Calibri" w:cs="Calibri"/>
                <w:bCs/>
                <w:color w:val="000000" w:themeColor="text1"/>
                <w:sz w:val="20"/>
                <w:szCs w:val="20"/>
              </w:rPr>
              <w:t xml:space="preserve">Ian </w:t>
            </w:r>
            <w:proofErr w:type="spellStart"/>
            <w:r w:rsidRPr="00A05B3E">
              <w:rPr>
                <w:rFonts w:ascii="Calibri" w:eastAsia="Calibri" w:hAnsi="Calibri" w:cs="Calibri"/>
                <w:bCs/>
                <w:color w:val="000000" w:themeColor="text1"/>
                <w:sz w:val="20"/>
                <w:szCs w:val="20"/>
              </w:rPr>
              <w:t>Ozolins</w:t>
            </w:r>
            <w:proofErr w:type="spellEnd"/>
          </w:p>
          <w:p w14:paraId="59F0133D" w14:textId="00288942" w:rsidR="00CF5046" w:rsidRDefault="00CF5046" w:rsidP="00CF5046">
            <w:pPr>
              <w:widowControl w:val="0"/>
              <w:spacing w:line="240" w:lineRule="auto"/>
              <w:rPr>
                <w:rFonts w:ascii="Calibri" w:eastAsia="Calibri" w:hAnsi="Calibri" w:cs="Calibri"/>
                <w:b/>
                <w:sz w:val="20"/>
                <w:szCs w:val="20"/>
              </w:rPr>
            </w:pPr>
          </w:p>
        </w:tc>
        <w:tc>
          <w:tcPr>
            <w:tcW w:w="5149" w:type="dxa"/>
            <w:shd w:val="clear" w:color="auto" w:fill="auto"/>
          </w:tcPr>
          <w:p w14:paraId="74CDAEBA" w14:textId="77777777" w:rsidR="00CF5046" w:rsidRDefault="00CF5046" w:rsidP="00CF504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NAME of Coach </w:t>
            </w:r>
          </w:p>
          <w:p w14:paraId="6AD1E185" w14:textId="77777777" w:rsidR="00CF5046" w:rsidRDefault="00CF5046" w:rsidP="00CF5046">
            <w:pPr>
              <w:widowControl w:val="0"/>
              <w:spacing w:line="240" w:lineRule="auto"/>
              <w:rPr>
                <w:rFonts w:ascii="Calibri" w:eastAsia="Calibri" w:hAnsi="Calibri" w:cs="Calibri"/>
                <w:b/>
                <w:sz w:val="20"/>
                <w:szCs w:val="20"/>
              </w:rPr>
            </w:pPr>
          </w:p>
          <w:p w14:paraId="07A2DDE7" w14:textId="77777777" w:rsidR="00CF5046" w:rsidRDefault="00CF5046" w:rsidP="00CF5046">
            <w:pPr>
              <w:widowControl w:val="0"/>
              <w:spacing w:line="240" w:lineRule="auto"/>
              <w:rPr>
                <w:rFonts w:ascii="Calibri" w:eastAsia="Calibri" w:hAnsi="Calibri" w:cs="Calibri"/>
                <w:b/>
                <w:sz w:val="20"/>
                <w:szCs w:val="20"/>
              </w:rPr>
            </w:pPr>
          </w:p>
          <w:p w14:paraId="4AAE81BF" w14:textId="77777777" w:rsidR="00CF5046" w:rsidRDefault="00CF5046" w:rsidP="00CF5046">
            <w:pPr>
              <w:widowControl w:val="0"/>
              <w:spacing w:line="240" w:lineRule="auto"/>
              <w:rPr>
                <w:rFonts w:ascii="Calibri" w:eastAsia="Calibri" w:hAnsi="Calibri" w:cs="Calibri"/>
                <w:b/>
                <w:sz w:val="20"/>
                <w:szCs w:val="20"/>
              </w:rPr>
            </w:pPr>
          </w:p>
          <w:p w14:paraId="58821F0F" w14:textId="77777777" w:rsidR="00CF5046" w:rsidRDefault="00CF5046" w:rsidP="00CF5046">
            <w:pPr>
              <w:widowControl w:val="0"/>
              <w:spacing w:line="240" w:lineRule="auto"/>
              <w:rPr>
                <w:rFonts w:ascii="Calibri" w:eastAsia="Calibri" w:hAnsi="Calibri" w:cs="Calibri"/>
                <w:b/>
                <w:sz w:val="20"/>
                <w:szCs w:val="20"/>
              </w:rPr>
            </w:pPr>
          </w:p>
          <w:p w14:paraId="69220A3F" w14:textId="23B45734" w:rsidR="00CF5046" w:rsidRDefault="00CF5046" w:rsidP="00CF5046">
            <w:pPr>
              <w:widowControl w:val="0"/>
              <w:spacing w:line="240" w:lineRule="auto"/>
              <w:rPr>
                <w:rFonts w:ascii="Calibri" w:eastAsia="Calibri" w:hAnsi="Calibri" w:cs="Calibri"/>
                <w:b/>
                <w:sz w:val="20"/>
                <w:szCs w:val="20"/>
              </w:rPr>
            </w:pPr>
          </w:p>
        </w:tc>
        <w:tc>
          <w:tcPr>
            <w:tcW w:w="4981" w:type="dxa"/>
            <w:shd w:val="clear" w:color="auto" w:fill="auto"/>
          </w:tcPr>
          <w:p w14:paraId="17573F97" w14:textId="77777777" w:rsidR="00CF5046" w:rsidRPr="001773D5" w:rsidRDefault="00CF5046" w:rsidP="00CF5046">
            <w:pPr>
              <w:widowControl w:val="0"/>
              <w:spacing w:line="240" w:lineRule="auto"/>
              <w:rPr>
                <w:rFonts w:ascii="Calibri" w:eastAsia="Calibri" w:hAnsi="Calibri" w:cs="Calibri"/>
                <w:b/>
              </w:rPr>
            </w:pPr>
            <w:r w:rsidRPr="001773D5">
              <w:rPr>
                <w:rFonts w:ascii="Calibri" w:eastAsia="Calibri" w:hAnsi="Calibri" w:cs="Calibri"/>
                <w:b/>
              </w:rPr>
              <w:t>WHY are you nominating this coach?</w:t>
            </w:r>
          </w:p>
          <w:p w14:paraId="35A2D5CF" w14:textId="4B7DB425" w:rsidR="00CF5046" w:rsidRPr="00CF5046" w:rsidRDefault="00CF5046" w:rsidP="00CF5046">
            <w:pPr>
              <w:widowControl w:val="0"/>
              <w:spacing w:line="240" w:lineRule="auto"/>
              <w:rPr>
                <w:rFonts w:ascii="Calibri" w:eastAsia="Calibri" w:hAnsi="Calibri" w:cs="Calibri"/>
                <w:b/>
                <w:sz w:val="20"/>
                <w:szCs w:val="20"/>
              </w:rPr>
            </w:pPr>
          </w:p>
        </w:tc>
      </w:tr>
    </w:tbl>
    <w:p w14:paraId="47F0CA83" w14:textId="77777777" w:rsidR="003716BE" w:rsidRDefault="003716BE">
      <w:pPr>
        <w:rPr>
          <w:rFonts w:ascii="Calibri" w:eastAsia="Calibri" w:hAnsi="Calibri" w:cs="Calibri"/>
        </w:rPr>
      </w:pPr>
    </w:p>
    <w:sectPr w:rsidR="003716BE" w:rsidSect="002745C9">
      <w:headerReference w:type="default" r:id="rId6"/>
      <w:pgSz w:w="15840" w:h="12240" w:orient="landscape"/>
      <w:pgMar w:top="272" w:right="1440" w:bottom="284"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A358" w14:textId="77777777" w:rsidR="000B5EDB" w:rsidRDefault="000B5EDB">
      <w:pPr>
        <w:spacing w:line="240" w:lineRule="auto"/>
      </w:pPr>
      <w:r>
        <w:separator/>
      </w:r>
    </w:p>
  </w:endnote>
  <w:endnote w:type="continuationSeparator" w:id="0">
    <w:p w14:paraId="0988B989" w14:textId="77777777" w:rsidR="000B5EDB" w:rsidRDefault="000B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5EEC" w14:textId="77777777" w:rsidR="000B5EDB" w:rsidRDefault="000B5EDB">
      <w:pPr>
        <w:spacing w:line="240" w:lineRule="auto"/>
      </w:pPr>
      <w:r>
        <w:separator/>
      </w:r>
    </w:p>
  </w:footnote>
  <w:footnote w:type="continuationSeparator" w:id="0">
    <w:p w14:paraId="65F8CD87" w14:textId="77777777" w:rsidR="000B5EDB" w:rsidRDefault="000B5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9F38" w14:textId="6A64AF7D" w:rsidR="003716BE" w:rsidRDefault="0055417E">
    <w:pPr>
      <w:spacing w:before="240" w:after="240"/>
      <w:ind w:hanging="720"/>
    </w:pPr>
    <w:r>
      <w:rPr>
        <w:b/>
        <w:sz w:val="32"/>
        <w:szCs w:val="32"/>
      </w:rPr>
      <w:t xml:space="preserve">Shoalhaven Basketball Association 2022 </w:t>
    </w:r>
    <w:r>
      <w:rPr>
        <w:b/>
      </w:rPr>
      <w:t xml:space="preserve">SENIOR Representative Award Criteria and Nomination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BE"/>
    <w:rsid w:val="000B5EDB"/>
    <w:rsid w:val="001843E2"/>
    <w:rsid w:val="002745C9"/>
    <w:rsid w:val="003716BE"/>
    <w:rsid w:val="0055417E"/>
    <w:rsid w:val="005D7F99"/>
    <w:rsid w:val="008B2C1A"/>
    <w:rsid w:val="00980C45"/>
    <w:rsid w:val="00A05B3E"/>
    <w:rsid w:val="00BC5E2C"/>
    <w:rsid w:val="00CF5046"/>
    <w:rsid w:val="00FA3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3849"/>
  <w15:docId w15:val="{3A705B3D-42E4-4096-A59F-9DDDFEA6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45C9"/>
    <w:pPr>
      <w:tabs>
        <w:tab w:val="center" w:pos="4513"/>
        <w:tab w:val="right" w:pos="9026"/>
      </w:tabs>
      <w:spacing w:line="240" w:lineRule="auto"/>
    </w:pPr>
  </w:style>
  <w:style w:type="character" w:customStyle="1" w:styleId="HeaderChar">
    <w:name w:val="Header Char"/>
    <w:basedOn w:val="DefaultParagraphFont"/>
    <w:link w:val="Header"/>
    <w:uiPriority w:val="99"/>
    <w:rsid w:val="002745C9"/>
  </w:style>
  <w:style w:type="paragraph" w:styleId="Footer">
    <w:name w:val="footer"/>
    <w:basedOn w:val="Normal"/>
    <w:link w:val="FooterChar"/>
    <w:uiPriority w:val="99"/>
    <w:unhideWhenUsed/>
    <w:rsid w:val="002745C9"/>
    <w:pPr>
      <w:tabs>
        <w:tab w:val="center" w:pos="4513"/>
        <w:tab w:val="right" w:pos="9026"/>
      </w:tabs>
      <w:spacing w:line="240" w:lineRule="auto"/>
    </w:pPr>
  </w:style>
  <w:style w:type="character" w:customStyle="1" w:styleId="FooterChar">
    <w:name w:val="Footer Char"/>
    <w:basedOn w:val="DefaultParagraphFont"/>
    <w:link w:val="Footer"/>
    <w:uiPriority w:val="99"/>
    <w:rsid w:val="0027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AEA72359</dc:creator>
  <cp:lastModifiedBy>Amanda Volpatti</cp:lastModifiedBy>
  <cp:revision>2</cp:revision>
  <dcterms:created xsi:type="dcterms:W3CDTF">2022-08-26T06:12:00Z</dcterms:created>
  <dcterms:modified xsi:type="dcterms:W3CDTF">2022-08-26T06:12:00Z</dcterms:modified>
</cp:coreProperties>
</file>